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976A3" w14:textId="4000D4E7" w:rsidR="00C86C4C" w:rsidRPr="00703491" w:rsidRDefault="00C86C4C" w:rsidP="00C86C4C">
      <w:pPr>
        <w:spacing w:after="0" w:line="339" w:lineRule="auto"/>
        <w:ind w:left="2"/>
        <w:jc w:val="right"/>
        <w:rPr>
          <w:rFonts w:ascii="ＭＳ 明朝" w:eastAsia="ＭＳ 明朝" w:hAnsi="ＭＳ 明朝" w:cs="BIZ UDPゴシック"/>
          <w:sz w:val="21"/>
        </w:rPr>
      </w:pPr>
      <w:r w:rsidRPr="00703491">
        <w:rPr>
          <w:rFonts w:ascii="ＭＳ 明朝" w:eastAsia="ＭＳ 明朝" w:hAnsi="ＭＳ 明朝" w:cs="BIZ UDPゴシック"/>
          <w:sz w:val="21"/>
        </w:rPr>
        <w:t xml:space="preserve">令和　　　年　　　月　　</w:t>
      </w:r>
      <w:r w:rsidRPr="00703491">
        <w:rPr>
          <w:rFonts w:ascii="ＭＳ 明朝" w:eastAsia="ＭＳ 明朝" w:hAnsi="ＭＳ 明朝" w:cs="BIZ UDPゴシック" w:hint="eastAsia"/>
          <w:sz w:val="21"/>
        </w:rPr>
        <w:t>日</w:t>
      </w:r>
    </w:p>
    <w:p w14:paraId="675DC96E" w14:textId="5A2728E1" w:rsidR="00C86C4C" w:rsidRPr="00D76C28" w:rsidRDefault="00C86C4C" w:rsidP="00C86C4C">
      <w:pPr>
        <w:rPr>
          <w:rFonts w:ascii="ＭＳ 明朝" w:eastAsia="ＭＳ 明朝" w:hAnsi="ＭＳ 明朝"/>
          <w:spacing w:val="14"/>
          <w:kern w:val="0"/>
          <w:sz w:val="16"/>
          <w:szCs w:val="16"/>
        </w:rPr>
      </w:pPr>
    </w:p>
    <w:p w14:paraId="09101086" w14:textId="6E910E34" w:rsidR="00C86C4C" w:rsidRPr="00703491" w:rsidRDefault="00C86C4C" w:rsidP="00C86C4C">
      <w:pPr>
        <w:jc w:val="center"/>
        <w:rPr>
          <w:rFonts w:ascii="ＭＳ 明朝" w:eastAsia="ＭＳ 明朝" w:hAnsi="ＭＳ 明朝"/>
          <w:spacing w:val="5"/>
          <w:kern w:val="0"/>
          <w:sz w:val="28"/>
          <w:szCs w:val="28"/>
        </w:rPr>
      </w:pPr>
      <w:r w:rsidRPr="00F0277F">
        <w:rPr>
          <w:rFonts w:ascii="ＭＳ 明朝" w:eastAsia="ＭＳ 明朝" w:hAnsi="ＭＳ 明朝" w:hint="eastAsia"/>
          <w:kern w:val="0"/>
          <w:sz w:val="28"/>
          <w:szCs w:val="28"/>
        </w:rPr>
        <w:t>売上</w:t>
      </w:r>
      <w:r w:rsidR="00DB666B" w:rsidRPr="00F0277F">
        <w:rPr>
          <w:rFonts w:ascii="ＭＳ 明朝" w:eastAsia="ＭＳ 明朝" w:hAnsi="ＭＳ 明朝" w:hint="eastAsia"/>
          <w:kern w:val="0"/>
          <w:sz w:val="28"/>
          <w:szCs w:val="28"/>
        </w:rPr>
        <w:t>額</w:t>
      </w:r>
      <w:r w:rsidRPr="00F0277F">
        <w:rPr>
          <w:rFonts w:ascii="ＭＳ 明朝" w:eastAsia="ＭＳ 明朝" w:hAnsi="ＭＳ 明朝" w:hint="eastAsia"/>
          <w:kern w:val="0"/>
          <w:sz w:val="28"/>
          <w:szCs w:val="28"/>
        </w:rPr>
        <w:t xml:space="preserve">・売上総利益　</w:t>
      </w:r>
      <w:r w:rsidR="00F0277F">
        <w:rPr>
          <w:rFonts w:ascii="ＭＳ 明朝" w:eastAsia="ＭＳ 明朝" w:hAnsi="ＭＳ 明朝" w:hint="eastAsia"/>
          <w:kern w:val="0"/>
          <w:sz w:val="28"/>
          <w:szCs w:val="28"/>
        </w:rPr>
        <w:t>確認書</w:t>
      </w:r>
    </w:p>
    <w:p w14:paraId="39951B80" w14:textId="27A35B0D" w:rsidR="00C86C4C" w:rsidRPr="00D76C28" w:rsidRDefault="00C86C4C" w:rsidP="00C86C4C">
      <w:pPr>
        <w:spacing w:after="0" w:line="339" w:lineRule="auto"/>
        <w:rPr>
          <w:rFonts w:ascii="ＭＳ 明朝" w:eastAsia="ＭＳ 明朝" w:hAnsi="ＭＳ 明朝" w:cs="BIZ UDPゴシック"/>
          <w:sz w:val="16"/>
          <w:szCs w:val="16"/>
        </w:rPr>
      </w:pPr>
    </w:p>
    <w:p w14:paraId="25A08548" w14:textId="57A15AF3" w:rsidR="00C86C4C" w:rsidRPr="00703491" w:rsidRDefault="00C86C4C" w:rsidP="00C86C4C">
      <w:pPr>
        <w:spacing w:after="0" w:line="339" w:lineRule="auto"/>
        <w:ind w:firstLineChars="300" w:firstLine="630"/>
        <w:rPr>
          <w:rFonts w:ascii="ＭＳ 明朝" w:eastAsia="ＭＳ 明朝" w:hAnsi="ＭＳ 明朝" w:cs="BIZ UDPゴシック"/>
          <w:sz w:val="21"/>
        </w:rPr>
      </w:pPr>
      <w:r w:rsidRPr="00703491">
        <w:rPr>
          <w:rFonts w:ascii="ＭＳ 明朝" w:eastAsia="ＭＳ 明朝" w:hAnsi="ＭＳ 明朝" w:cs="BIZ UDPゴシック" w:hint="eastAsia"/>
          <w:sz w:val="21"/>
        </w:rPr>
        <w:t>西東京市長　宛</w:t>
      </w:r>
    </w:p>
    <w:p w14:paraId="3A0A10C7" w14:textId="582E8A63" w:rsidR="00C86C4C" w:rsidRPr="00D76C28" w:rsidRDefault="00C86C4C" w:rsidP="00C86C4C">
      <w:pPr>
        <w:spacing w:after="0" w:line="339" w:lineRule="auto"/>
        <w:rPr>
          <w:rFonts w:ascii="ＭＳ 明朝" w:eastAsia="ＭＳ 明朝" w:hAnsi="ＭＳ 明朝" w:cs="BIZ UDPゴシック"/>
          <w:sz w:val="16"/>
          <w:szCs w:val="16"/>
        </w:rPr>
      </w:pPr>
    </w:p>
    <w:tbl>
      <w:tblPr>
        <w:tblStyle w:val="ab"/>
        <w:tblW w:w="3402" w:type="dxa"/>
        <w:tblInd w:w="5708" w:type="dxa"/>
        <w:tblLook w:val="04A0" w:firstRow="1" w:lastRow="0" w:firstColumn="1" w:lastColumn="0" w:noHBand="0" w:noVBand="1"/>
      </w:tblPr>
      <w:tblGrid>
        <w:gridCol w:w="3402"/>
      </w:tblGrid>
      <w:tr w:rsidR="00F0277F" w:rsidRPr="00F0277F" w14:paraId="697AD414" w14:textId="77777777" w:rsidTr="00791CF2">
        <w:trPr>
          <w:trHeight w:val="283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201BE708" w14:textId="48515E83" w:rsidR="00F0277F" w:rsidRPr="00F0277F" w:rsidRDefault="00F0277F" w:rsidP="00F0277F">
            <w:pPr>
              <w:spacing w:after="0" w:line="339" w:lineRule="auto"/>
              <w:rPr>
                <w:rFonts w:ascii="ＭＳ 明朝" w:eastAsia="ＭＳ 明朝" w:hAnsi="ＭＳ 明朝" w:cs="BIZ UDPゴシック"/>
                <w:sz w:val="21"/>
              </w:rPr>
            </w:pPr>
            <w:r w:rsidRPr="00F0277F">
              <w:rPr>
                <w:rFonts w:ascii="ＭＳ 明朝" w:eastAsia="ＭＳ 明朝" w:hAnsi="ＭＳ 明朝" w:cs="BIZ UDPゴシック" w:hint="eastAsia"/>
                <w:spacing w:val="210"/>
                <w:kern w:val="0"/>
                <w:sz w:val="21"/>
              </w:rPr>
              <w:t>申込</w:t>
            </w:r>
            <w:r w:rsidRPr="00F0277F">
              <w:rPr>
                <w:rFonts w:ascii="ＭＳ 明朝" w:eastAsia="ＭＳ 明朝" w:hAnsi="ＭＳ 明朝" w:cs="BIZ UDPゴシック" w:hint="eastAsia"/>
                <w:kern w:val="0"/>
                <w:sz w:val="21"/>
              </w:rPr>
              <w:t xml:space="preserve">人　　　　　　　　　　　　　　　　　　　　</w:t>
            </w:r>
          </w:p>
        </w:tc>
      </w:tr>
    </w:tbl>
    <w:p w14:paraId="47F41FF2" w14:textId="67BB864B" w:rsidR="00C86C4C" w:rsidRPr="00791CF2" w:rsidRDefault="00C86C4C" w:rsidP="00791CF2">
      <w:pPr>
        <w:spacing w:after="0" w:line="339" w:lineRule="auto"/>
        <w:ind w:right="1680"/>
        <w:rPr>
          <w:rFonts w:ascii="ＭＳ 明朝" w:eastAsia="ＭＳ 明朝" w:hAnsi="ＭＳ 明朝" w:cs="BIZ UDPゴシック"/>
          <w:sz w:val="4"/>
          <w:szCs w:val="4"/>
        </w:rPr>
      </w:pPr>
    </w:p>
    <w:p w14:paraId="501F7C4C" w14:textId="25B61CC0" w:rsidR="00C86C4C" w:rsidRPr="00791CF2" w:rsidRDefault="00C86C4C" w:rsidP="00C86C4C">
      <w:pPr>
        <w:spacing w:after="0" w:line="339" w:lineRule="auto"/>
        <w:rPr>
          <w:rFonts w:ascii="ＭＳ 明朝" w:eastAsia="ＭＳ 明朝" w:hAnsi="ＭＳ 明朝"/>
          <w:sz w:val="4"/>
          <w:szCs w:val="4"/>
        </w:rPr>
      </w:pPr>
    </w:p>
    <w:p w14:paraId="5679C85E" w14:textId="77777777" w:rsidR="00791CF2" w:rsidRPr="00791CF2" w:rsidRDefault="00791CF2" w:rsidP="00C86C4C">
      <w:pPr>
        <w:spacing w:after="0" w:line="339" w:lineRule="auto"/>
        <w:rPr>
          <w:rFonts w:ascii="ＭＳ 明朝" w:eastAsia="ＭＳ 明朝" w:hAnsi="ＭＳ 明朝"/>
          <w:sz w:val="16"/>
          <w:szCs w:val="16"/>
        </w:rPr>
      </w:pPr>
    </w:p>
    <w:p w14:paraId="7F7834DF" w14:textId="5BDF6755" w:rsidR="00F0277F" w:rsidRDefault="00C86C4C" w:rsidP="00F0277F">
      <w:pPr>
        <w:tabs>
          <w:tab w:val="left" w:pos="540"/>
        </w:tabs>
        <w:ind w:rightChars="-64" w:right="-141" w:firstLineChars="100" w:firstLine="220"/>
        <w:rPr>
          <w:rFonts w:ascii="ＭＳ 明朝" w:eastAsia="ＭＳ 明朝" w:hAnsi="ＭＳ 明朝" w:cs="ＭＳ 明朝"/>
          <w:sz w:val="21"/>
        </w:rPr>
      </w:pPr>
      <w:r w:rsidRPr="00703491">
        <w:rPr>
          <w:rFonts w:ascii="ＭＳ 明朝" w:eastAsia="ＭＳ 明朝" w:hAnsi="ＭＳ 明朝" w:hint="eastAsia"/>
          <w:szCs w:val="21"/>
        </w:rPr>
        <w:t>西東京市中小企業事業資金融資あっせん制度の</w:t>
      </w:r>
      <w:r w:rsidR="00D5713F">
        <w:rPr>
          <w:rFonts w:ascii="ＭＳ 明朝" w:eastAsia="ＭＳ 明朝" w:hAnsi="ＭＳ 明朝" w:cs="ＭＳ 明朝" w:hint="eastAsia"/>
          <w:szCs w:val="21"/>
        </w:rPr>
        <w:t>中東情勢</w:t>
      </w:r>
      <w:r w:rsidRPr="00703491">
        <w:rPr>
          <w:rFonts w:ascii="ＭＳ 明朝" w:eastAsia="ＭＳ 明朝" w:hAnsi="ＭＳ 明朝" w:cs="ＭＳ 明朝" w:hint="eastAsia"/>
          <w:szCs w:val="21"/>
        </w:rPr>
        <w:t>等</w:t>
      </w:r>
      <w:r w:rsidR="00D5713F">
        <w:rPr>
          <w:rFonts w:ascii="ＭＳ 明朝" w:eastAsia="ＭＳ 明朝" w:hAnsi="ＭＳ 明朝" w:cs="ＭＳ 明朝" w:hint="eastAsia"/>
          <w:szCs w:val="21"/>
        </w:rPr>
        <w:t>緊急</w:t>
      </w:r>
      <w:r w:rsidRPr="00703491">
        <w:rPr>
          <w:rFonts w:ascii="ＭＳ 明朝" w:eastAsia="ＭＳ 明朝" w:hAnsi="ＭＳ 明朝" w:cs="ＭＳ 明朝" w:hint="eastAsia"/>
          <w:szCs w:val="21"/>
        </w:rPr>
        <w:t>対策</w:t>
      </w:r>
      <w:r w:rsidRPr="00703491">
        <w:rPr>
          <w:rFonts w:ascii="ＭＳ 明朝" w:eastAsia="ＭＳ 明朝" w:hAnsi="ＭＳ 明朝" w:hint="eastAsia"/>
          <w:szCs w:val="21"/>
        </w:rPr>
        <w:t>運転資金を申請するにあたり、売上</w:t>
      </w:r>
      <w:r w:rsidR="00BB523F">
        <w:rPr>
          <w:rFonts w:ascii="ＭＳ 明朝" w:eastAsia="ＭＳ 明朝" w:hAnsi="ＭＳ 明朝" w:cs="ＭＳ 明朝" w:hint="eastAsia"/>
          <w:szCs w:val="21"/>
        </w:rPr>
        <w:t>額</w:t>
      </w:r>
      <w:r w:rsidRPr="00703491">
        <w:rPr>
          <w:rFonts w:ascii="ＭＳ 明朝" w:eastAsia="ＭＳ 明朝" w:hAnsi="ＭＳ 明朝" w:cs="ＭＳ 明朝" w:hint="eastAsia"/>
          <w:szCs w:val="21"/>
        </w:rPr>
        <w:t>又は売上総利益</w:t>
      </w:r>
      <w:r w:rsidRPr="00703491">
        <w:rPr>
          <w:rFonts w:ascii="ＭＳ 明朝" w:eastAsia="ＭＳ 明朝" w:hAnsi="ＭＳ 明朝" w:hint="eastAsia"/>
          <w:szCs w:val="21"/>
        </w:rPr>
        <w:t>について</w:t>
      </w:r>
      <w:r w:rsidR="00F0277F">
        <w:rPr>
          <w:rFonts w:ascii="ＭＳ 明朝" w:eastAsia="ＭＳ 明朝" w:hAnsi="ＭＳ 明朝" w:hint="eastAsia"/>
          <w:szCs w:val="21"/>
        </w:rPr>
        <w:t>別紙</w:t>
      </w:r>
      <w:r w:rsidRPr="00703491">
        <w:rPr>
          <w:rFonts w:ascii="ＭＳ 明朝" w:eastAsia="ＭＳ 明朝" w:hAnsi="ＭＳ 明朝" w:hint="eastAsia"/>
          <w:szCs w:val="21"/>
        </w:rPr>
        <w:t>の</w:t>
      </w:r>
      <w:r w:rsidR="00F0277F">
        <w:rPr>
          <w:rFonts w:ascii="ＭＳ 明朝" w:eastAsia="ＭＳ 明朝" w:hAnsi="ＭＳ 明朝" w:hint="eastAsia"/>
          <w:szCs w:val="21"/>
        </w:rPr>
        <w:t>とおり相違ありません。</w:t>
      </w:r>
    </w:p>
    <w:p w14:paraId="4FEC94A5" w14:textId="4D8C1822" w:rsidR="00791CF2" w:rsidRDefault="00791CF2" w:rsidP="00F0277F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4"/>
          <w:szCs w:val="4"/>
        </w:rPr>
      </w:pPr>
    </w:p>
    <w:p w14:paraId="61EC6239" w14:textId="77777777" w:rsidR="00791CF2" w:rsidRDefault="00791CF2" w:rsidP="00F0277F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4"/>
          <w:szCs w:val="4"/>
        </w:rPr>
      </w:pPr>
    </w:p>
    <w:p w14:paraId="20C630DE" w14:textId="420F5994" w:rsidR="00F0277F" w:rsidRPr="00791CF2" w:rsidRDefault="00791CF2" w:rsidP="00F0277F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4"/>
          <w:szCs w:val="4"/>
        </w:rPr>
      </w:pPr>
      <w:r>
        <w:rPr>
          <w:rFonts w:ascii="ＭＳ 明朝" w:eastAsia="ＭＳ 明朝" w:hAnsi="ＭＳ 明朝" w:cs="ＭＳ 明朝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FB4D6" wp14:editId="2C4C4B99">
                <wp:simplePos x="0" y="0"/>
                <wp:positionH relativeFrom="column">
                  <wp:posOffset>-1292225</wp:posOffset>
                </wp:positionH>
                <wp:positionV relativeFrom="paragraph">
                  <wp:posOffset>125730</wp:posOffset>
                </wp:positionV>
                <wp:extent cx="87153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53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6E10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1.75pt,9.9pt" to="584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</w:p>
    <w:p w14:paraId="4C56BF5E" w14:textId="77777777" w:rsidR="00F0277F" w:rsidRPr="00791CF2" w:rsidRDefault="00F0277F" w:rsidP="00F0277F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4"/>
          <w:szCs w:val="4"/>
        </w:rPr>
      </w:pPr>
    </w:p>
    <w:p w14:paraId="2E9437C7" w14:textId="01CBC19C" w:rsidR="00F0277F" w:rsidRDefault="00F0277F" w:rsidP="00F0277F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21"/>
        </w:rPr>
      </w:pPr>
      <w:r w:rsidRPr="00791CF2">
        <w:rPr>
          <w:rFonts w:ascii="ＭＳ 明朝" w:eastAsia="ＭＳ 明朝" w:hAnsi="ＭＳ 明朝" w:cs="ＭＳ 明朝" w:hint="eastAsia"/>
          <w:sz w:val="21"/>
          <w:bdr w:val="single" w:sz="4" w:space="0" w:color="auto"/>
        </w:rPr>
        <w:t>金融機関使用</w:t>
      </w:r>
    </w:p>
    <w:p w14:paraId="00CF2ED4" w14:textId="2744347D" w:rsidR="00791CF2" w:rsidRPr="00791CF2" w:rsidRDefault="00791CF2" w:rsidP="00F0277F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4"/>
          <w:szCs w:val="4"/>
        </w:rPr>
      </w:pPr>
    </w:p>
    <w:tbl>
      <w:tblPr>
        <w:tblStyle w:val="ab"/>
        <w:tblW w:w="0" w:type="auto"/>
        <w:tblInd w:w="5" w:type="dxa"/>
        <w:tblLook w:val="04A0" w:firstRow="1" w:lastRow="0" w:firstColumn="1" w:lastColumn="0" w:noHBand="0" w:noVBand="1"/>
      </w:tblPr>
      <w:tblGrid>
        <w:gridCol w:w="3402"/>
      </w:tblGrid>
      <w:tr w:rsidR="00791CF2" w:rsidRPr="00F0277F" w14:paraId="09A1A6E8" w14:textId="77777777" w:rsidTr="00791CF2">
        <w:trPr>
          <w:trHeight w:val="170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767BE233" w14:textId="77777777" w:rsidR="00791CF2" w:rsidRPr="00F0277F" w:rsidRDefault="00791CF2" w:rsidP="00B620E5">
            <w:pPr>
              <w:tabs>
                <w:tab w:val="left" w:pos="540"/>
              </w:tabs>
              <w:rPr>
                <w:rFonts w:ascii="ＭＳ 明朝" w:eastAsia="ＭＳ 明朝" w:hAnsi="ＭＳ 明朝" w:cs="ＭＳ 明朝"/>
                <w:sz w:val="21"/>
              </w:rPr>
            </w:pPr>
            <w:r w:rsidRPr="00791CF2">
              <w:rPr>
                <w:rFonts w:ascii="ＭＳ 明朝" w:eastAsia="ＭＳ 明朝" w:hAnsi="ＭＳ 明朝" w:cs="ＭＳ 明朝" w:hint="eastAsia"/>
                <w:spacing w:val="210"/>
                <w:kern w:val="0"/>
                <w:sz w:val="21"/>
                <w:fitText w:val="1050" w:id="-1176871936"/>
              </w:rPr>
              <w:t>担当</w:t>
            </w:r>
            <w:r w:rsidRPr="00791CF2">
              <w:rPr>
                <w:rFonts w:ascii="ＭＳ 明朝" w:eastAsia="ＭＳ 明朝" w:hAnsi="ＭＳ 明朝" w:cs="ＭＳ 明朝" w:hint="eastAsia"/>
                <w:kern w:val="0"/>
                <w:sz w:val="21"/>
                <w:fitText w:val="1050" w:id="-1176871936"/>
              </w:rPr>
              <w:t>者</w:t>
            </w:r>
          </w:p>
        </w:tc>
      </w:tr>
    </w:tbl>
    <w:p w14:paraId="6F8C2DD5" w14:textId="3165095B" w:rsidR="00791CF2" w:rsidRPr="00F0277F" w:rsidRDefault="00791CF2" w:rsidP="00791CF2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79"/>
      </w:tblGrid>
      <w:tr w:rsidR="00791CF2" w14:paraId="06B843D8" w14:textId="77777777" w:rsidTr="00791CF2">
        <w:trPr>
          <w:trHeight w:val="317"/>
        </w:trPr>
        <w:tc>
          <w:tcPr>
            <w:tcW w:w="9179" w:type="dxa"/>
            <w:shd w:val="clear" w:color="auto" w:fill="FBE4D5" w:themeFill="accent2" w:themeFillTint="33"/>
            <w:vAlign w:val="center"/>
          </w:tcPr>
          <w:p w14:paraId="476B9ECF" w14:textId="0C24BD68" w:rsidR="00791CF2" w:rsidRDefault="00791CF2" w:rsidP="00791CF2">
            <w:pPr>
              <w:tabs>
                <w:tab w:val="left" w:pos="540"/>
              </w:tabs>
              <w:spacing w:after="0"/>
              <w:ind w:rightChars="-64" w:right="-141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試算表等を徴収できない理由について</w:t>
            </w:r>
          </w:p>
        </w:tc>
      </w:tr>
      <w:tr w:rsidR="00791CF2" w:rsidRPr="00791CF2" w14:paraId="778A8579" w14:textId="77777777" w:rsidTr="00791CF2">
        <w:trPr>
          <w:trHeight w:val="2110"/>
        </w:trPr>
        <w:tc>
          <w:tcPr>
            <w:tcW w:w="9179" w:type="dxa"/>
          </w:tcPr>
          <w:p w14:paraId="660F645F" w14:textId="77777777" w:rsidR="00791CF2" w:rsidRDefault="00791CF2" w:rsidP="00791CF2">
            <w:pPr>
              <w:tabs>
                <w:tab w:val="left" w:pos="540"/>
              </w:tabs>
              <w:ind w:rightChars="-64" w:right="-141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</w:tbl>
    <w:p w14:paraId="54097024" w14:textId="34CF817D" w:rsidR="00791CF2" w:rsidRDefault="00791CF2" w:rsidP="00791CF2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79"/>
      </w:tblGrid>
      <w:tr w:rsidR="00791CF2" w14:paraId="5A1B91ED" w14:textId="77777777" w:rsidTr="00D45A0F">
        <w:trPr>
          <w:trHeight w:val="317"/>
        </w:trPr>
        <w:tc>
          <w:tcPr>
            <w:tcW w:w="9179" w:type="dxa"/>
            <w:shd w:val="clear" w:color="auto" w:fill="FBE4D5" w:themeFill="accent2" w:themeFillTint="33"/>
            <w:vAlign w:val="center"/>
          </w:tcPr>
          <w:p w14:paraId="0AB4EE03" w14:textId="572331C9" w:rsidR="00791CF2" w:rsidRDefault="00791CF2" w:rsidP="00D45A0F">
            <w:pPr>
              <w:tabs>
                <w:tab w:val="left" w:pos="540"/>
              </w:tabs>
              <w:spacing w:after="0"/>
              <w:ind w:rightChars="-64" w:right="-141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売上高の確認状況等について</w:t>
            </w:r>
          </w:p>
        </w:tc>
      </w:tr>
      <w:tr w:rsidR="00791CF2" w:rsidRPr="00791CF2" w14:paraId="7239CB3F" w14:textId="77777777" w:rsidTr="00D45A0F">
        <w:trPr>
          <w:trHeight w:val="2110"/>
        </w:trPr>
        <w:tc>
          <w:tcPr>
            <w:tcW w:w="9179" w:type="dxa"/>
          </w:tcPr>
          <w:p w14:paraId="6EBA0AB6" w14:textId="77777777" w:rsidR="00791CF2" w:rsidRDefault="00791CF2" w:rsidP="00D45A0F">
            <w:pPr>
              <w:tabs>
                <w:tab w:val="left" w:pos="540"/>
              </w:tabs>
              <w:ind w:rightChars="-64" w:right="-141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</w:tbl>
    <w:p w14:paraId="17A75D59" w14:textId="77777777" w:rsidR="00791CF2" w:rsidRPr="00791CF2" w:rsidRDefault="00791CF2" w:rsidP="00791CF2">
      <w:pPr>
        <w:tabs>
          <w:tab w:val="left" w:pos="540"/>
        </w:tabs>
        <w:ind w:rightChars="-64" w:right="-141"/>
        <w:rPr>
          <w:rFonts w:ascii="ＭＳ 明朝" w:eastAsia="ＭＳ 明朝" w:hAnsi="ＭＳ 明朝" w:cs="ＭＳ 明朝"/>
          <w:sz w:val="21"/>
        </w:rPr>
      </w:pPr>
    </w:p>
    <w:sectPr w:rsidR="00791CF2" w:rsidRPr="00791CF2" w:rsidSect="007B5175">
      <w:pgSz w:w="11900" w:h="16840"/>
      <w:pgMar w:top="851" w:right="1367" w:bottom="567" w:left="13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38A18" w14:textId="77777777" w:rsidR="00C86C4C" w:rsidRDefault="00C86C4C" w:rsidP="00C86C4C">
      <w:pPr>
        <w:spacing w:after="0" w:line="240" w:lineRule="auto"/>
      </w:pPr>
      <w:r>
        <w:separator/>
      </w:r>
    </w:p>
  </w:endnote>
  <w:endnote w:type="continuationSeparator" w:id="0">
    <w:p w14:paraId="39E6C543" w14:textId="77777777" w:rsidR="00C86C4C" w:rsidRDefault="00C86C4C" w:rsidP="00C8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B101" w14:textId="77777777" w:rsidR="00C86C4C" w:rsidRDefault="00C86C4C" w:rsidP="00C86C4C">
      <w:pPr>
        <w:spacing w:after="0" w:line="240" w:lineRule="auto"/>
      </w:pPr>
      <w:r>
        <w:separator/>
      </w:r>
    </w:p>
  </w:footnote>
  <w:footnote w:type="continuationSeparator" w:id="0">
    <w:p w14:paraId="04B1C25B" w14:textId="77777777" w:rsidR="00C86C4C" w:rsidRDefault="00C86C4C" w:rsidP="00C8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3098"/>
    <w:multiLevelType w:val="hybridMultilevel"/>
    <w:tmpl w:val="009A7F84"/>
    <w:lvl w:ilvl="0" w:tplc="5364BABE">
      <w:start w:val="1"/>
      <w:numFmt w:val="decimalFullWidth"/>
      <w:lvlText w:val="%1）"/>
      <w:lvlJc w:val="left"/>
      <w:pPr>
        <w:ind w:left="42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F26300E">
      <w:start w:val="1"/>
      <w:numFmt w:val="lowerLetter"/>
      <w:lvlText w:val="%2"/>
      <w:lvlJc w:val="left"/>
      <w:pPr>
        <w:ind w:left="132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4A29AE">
      <w:start w:val="1"/>
      <w:numFmt w:val="lowerRoman"/>
      <w:lvlText w:val="%3"/>
      <w:lvlJc w:val="left"/>
      <w:pPr>
        <w:ind w:left="204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9A2E16">
      <w:start w:val="1"/>
      <w:numFmt w:val="decimal"/>
      <w:lvlText w:val="%4"/>
      <w:lvlJc w:val="left"/>
      <w:pPr>
        <w:ind w:left="276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86AF7A">
      <w:start w:val="1"/>
      <w:numFmt w:val="lowerLetter"/>
      <w:lvlText w:val="%5"/>
      <w:lvlJc w:val="left"/>
      <w:pPr>
        <w:ind w:left="348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15C0E5A">
      <w:start w:val="1"/>
      <w:numFmt w:val="lowerRoman"/>
      <w:lvlText w:val="%6"/>
      <w:lvlJc w:val="left"/>
      <w:pPr>
        <w:ind w:left="420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8C0DFE">
      <w:start w:val="1"/>
      <w:numFmt w:val="decimal"/>
      <w:lvlText w:val="%7"/>
      <w:lvlJc w:val="left"/>
      <w:pPr>
        <w:ind w:left="492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21A4ABE">
      <w:start w:val="1"/>
      <w:numFmt w:val="lowerLetter"/>
      <w:lvlText w:val="%8"/>
      <w:lvlJc w:val="left"/>
      <w:pPr>
        <w:ind w:left="564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3ECD8E">
      <w:start w:val="1"/>
      <w:numFmt w:val="lowerRoman"/>
      <w:lvlText w:val="%9"/>
      <w:lvlJc w:val="left"/>
      <w:pPr>
        <w:ind w:left="636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07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54"/>
    <w:rsid w:val="00197E72"/>
    <w:rsid w:val="00206431"/>
    <w:rsid w:val="00224C2F"/>
    <w:rsid w:val="00237B38"/>
    <w:rsid w:val="004E2BC4"/>
    <w:rsid w:val="004E7E20"/>
    <w:rsid w:val="0053443B"/>
    <w:rsid w:val="005F2954"/>
    <w:rsid w:val="00660EEF"/>
    <w:rsid w:val="00703491"/>
    <w:rsid w:val="00791CF2"/>
    <w:rsid w:val="007B5175"/>
    <w:rsid w:val="00874390"/>
    <w:rsid w:val="008A66FF"/>
    <w:rsid w:val="008B5470"/>
    <w:rsid w:val="00A47281"/>
    <w:rsid w:val="00B242C1"/>
    <w:rsid w:val="00BB18F8"/>
    <w:rsid w:val="00BB523F"/>
    <w:rsid w:val="00C515AF"/>
    <w:rsid w:val="00C86C4C"/>
    <w:rsid w:val="00D5713F"/>
    <w:rsid w:val="00D76C28"/>
    <w:rsid w:val="00DB666B"/>
    <w:rsid w:val="00E52AFA"/>
    <w:rsid w:val="00E8651F"/>
    <w:rsid w:val="00F0277F"/>
    <w:rsid w:val="00F76C33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F1C95"/>
  <w15:docId w15:val="{2C9944F8-3A38-45D7-AD07-262239C6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6" w:line="325" w:lineRule="auto"/>
      <w:jc w:val="center"/>
      <w:outlineLvl w:val="0"/>
    </w:pPr>
    <w:rPr>
      <w:rFonts w:ascii="HG丸ｺﾞｼｯｸM-PRO" w:eastAsia="HG丸ｺﾞｼｯｸM-PRO" w:hAnsi="HG丸ｺﾞｼｯｸM-PRO" w:cs="HG丸ｺﾞｼｯｸM-PRO"/>
      <w:color w:val="000000"/>
      <w:sz w:val="31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6"/>
      <w:outlineLvl w:val="1"/>
    </w:pPr>
    <w:rPr>
      <w:rFonts w:ascii="HG丸ｺﾞｼｯｸM-PRO" w:eastAsia="HG丸ｺﾞｼｯｸM-PRO" w:hAnsi="HG丸ｺﾞｼｯｸM-PRO" w:cs="HG丸ｺﾞｼｯｸM-PRO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HG丸ｺﾞｼｯｸM-PRO" w:eastAsia="HG丸ｺﾞｼｯｸM-PRO" w:hAnsi="HG丸ｺﾞｼｯｸM-PRO" w:cs="HG丸ｺﾞｼｯｸM-PRO"/>
      <w:color w:val="000000"/>
      <w:sz w:val="28"/>
    </w:rPr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3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86C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6C4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86C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6C4C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C86C4C"/>
    <w:pPr>
      <w:jc w:val="center"/>
    </w:pPr>
    <w:rPr>
      <w:rFonts w:ascii="ＭＳ 明朝" w:eastAsia="ＭＳ 明朝" w:hAnsi="ＭＳ 明朝" w:cs="ＭＳ 明朝"/>
      <w:sz w:val="21"/>
    </w:rPr>
  </w:style>
  <w:style w:type="character" w:customStyle="1" w:styleId="a8">
    <w:name w:val="記 (文字)"/>
    <w:basedOn w:val="a0"/>
    <w:link w:val="a7"/>
    <w:uiPriority w:val="99"/>
    <w:rsid w:val="00C86C4C"/>
    <w:rPr>
      <w:rFonts w:ascii="ＭＳ 明朝" w:eastAsia="ＭＳ 明朝" w:hAnsi="ＭＳ 明朝" w:cs="ＭＳ 明朝"/>
      <w:color w:val="000000"/>
    </w:rPr>
  </w:style>
  <w:style w:type="paragraph" w:styleId="a9">
    <w:name w:val="Closing"/>
    <w:basedOn w:val="a"/>
    <w:link w:val="aa"/>
    <w:uiPriority w:val="99"/>
    <w:unhideWhenUsed/>
    <w:rsid w:val="00C86C4C"/>
    <w:pPr>
      <w:jc w:val="right"/>
    </w:pPr>
    <w:rPr>
      <w:rFonts w:ascii="ＭＳ 明朝" w:eastAsia="ＭＳ 明朝" w:hAnsi="ＭＳ 明朝" w:cs="ＭＳ 明朝"/>
      <w:sz w:val="21"/>
    </w:rPr>
  </w:style>
  <w:style w:type="character" w:customStyle="1" w:styleId="aa">
    <w:name w:val="結語 (文字)"/>
    <w:basedOn w:val="a0"/>
    <w:link w:val="a9"/>
    <w:uiPriority w:val="99"/>
    <w:rsid w:val="00C86C4C"/>
    <w:rPr>
      <w:rFonts w:ascii="ＭＳ 明朝" w:eastAsia="ＭＳ 明朝" w:hAnsi="ＭＳ 明朝" w:cs="ＭＳ 明朝"/>
      <w:color w:val="000000"/>
    </w:rPr>
  </w:style>
  <w:style w:type="table" w:styleId="ab">
    <w:name w:val="Table Grid"/>
    <w:basedOn w:val="a1"/>
    <w:uiPriority w:val="39"/>
    <w:rsid w:val="00F02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B3A38-6A12-4DF4-959D-D807D90F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stx_sinkou01</dc:creator>
  <cp:keywords/>
  <cp:lastModifiedBy>菊山　龍</cp:lastModifiedBy>
  <cp:revision>4</cp:revision>
  <dcterms:created xsi:type="dcterms:W3CDTF">2026-07-10T03:49:00Z</dcterms:created>
  <dcterms:modified xsi:type="dcterms:W3CDTF">2026-07-14T08:47:00Z</dcterms:modified>
</cp:coreProperties>
</file>