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DAEA" w14:textId="77777777" w:rsidR="00C343E1" w:rsidRDefault="00C343E1" w:rsidP="00C343E1">
      <w:pPr>
        <w:rPr>
          <w:rFonts w:ascii="ＭＳ 明朝" w:hAnsi="ＭＳ 明朝"/>
          <w:kern w:val="0"/>
          <w:sz w:val="24"/>
          <w:szCs w:val="28"/>
        </w:rPr>
      </w:pPr>
      <w:r w:rsidRPr="00C343E1">
        <w:rPr>
          <w:rFonts w:ascii="ＭＳ 明朝" w:hAnsi="ＭＳ 明朝" w:hint="eastAsia"/>
          <w:kern w:val="0"/>
          <w:sz w:val="24"/>
          <w:szCs w:val="28"/>
        </w:rPr>
        <w:t>（様式</w:t>
      </w:r>
      <w:r w:rsidR="004762F1">
        <w:rPr>
          <w:rFonts w:ascii="ＭＳ 明朝" w:hAnsi="ＭＳ 明朝" w:hint="eastAsia"/>
          <w:kern w:val="0"/>
          <w:sz w:val="24"/>
          <w:szCs w:val="28"/>
        </w:rPr>
        <w:t>２</w:t>
      </w:r>
      <w:r w:rsidRPr="00C343E1">
        <w:rPr>
          <w:rFonts w:ascii="ＭＳ 明朝" w:hAnsi="ＭＳ 明朝" w:hint="eastAsia"/>
          <w:kern w:val="0"/>
          <w:sz w:val="24"/>
          <w:szCs w:val="28"/>
        </w:rPr>
        <w:t>）</w:t>
      </w:r>
    </w:p>
    <w:p w14:paraId="46AF3AD1" w14:textId="77777777" w:rsidR="009C0F49" w:rsidRPr="00C343E1" w:rsidRDefault="009C0F49" w:rsidP="00C343E1">
      <w:pPr>
        <w:rPr>
          <w:rFonts w:ascii="ＭＳ 明朝" w:hAnsi="ＭＳ 明朝"/>
          <w:kern w:val="0"/>
          <w:sz w:val="24"/>
          <w:szCs w:val="28"/>
        </w:rPr>
      </w:pPr>
    </w:p>
    <w:p w14:paraId="4B704EC6" w14:textId="77777777" w:rsidR="00226C26" w:rsidRPr="00C179CE" w:rsidRDefault="00B7522F" w:rsidP="00170324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 w:rsidRPr="00C179CE">
        <w:rPr>
          <w:rFonts w:ascii="ＭＳ ゴシック" w:eastAsia="ＭＳ ゴシック" w:hAnsi="ＭＳ ゴシック" w:cs="メイリオ" w:hint="eastAsia"/>
          <w:kern w:val="0"/>
          <w:sz w:val="24"/>
        </w:rPr>
        <w:t>公募型プロポーザル</w:t>
      </w:r>
      <w:r w:rsidR="008C5CDA" w:rsidRPr="00C179CE">
        <w:rPr>
          <w:rFonts w:ascii="ＭＳ ゴシック" w:eastAsia="ＭＳ ゴシック" w:hAnsi="ＭＳ ゴシック" w:hint="eastAsia"/>
          <w:kern w:val="0"/>
          <w:sz w:val="24"/>
        </w:rPr>
        <w:t>参加事業者概要書</w:t>
      </w:r>
    </w:p>
    <w:p w14:paraId="2E8ADC85" w14:textId="5C032661" w:rsidR="00170324" w:rsidRPr="002A0B2D" w:rsidRDefault="002A0B2D" w:rsidP="002A0B2D">
      <w:pPr>
        <w:jc w:val="center"/>
        <w:rPr>
          <w:rFonts w:ascii="ＭＳ ゴシック" w:eastAsia="ＭＳ ゴシック" w:hAnsi="ＭＳ ゴシック"/>
          <w:sz w:val="23"/>
          <w:szCs w:val="23"/>
        </w:rPr>
      </w:pPr>
      <w:r w:rsidRPr="009D2DC0">
        <w:rPr>
          <w:rFonts w:ascii="ＭＳ ゴシック" w:eastAsia="ＭＳ ゴシック" w:hAnsi="ＭＳ ゴシック" w:hint="eastAsia"/>
          <w:sz w:val="23"/>
          <w:szCs w:val="23"/>
        </w:rPr>
        <w:t>（</w:t>
      </w:r>
      <w:r w:rsidR="00761123">
        <w:rPr>
          <w:rFonts w:ascii="ＭＳ ゴシック" w:eastAsia="ＭＳ ゴシック" w:hAnsi="ＭＳ ゴシック" w:hint="eastAsia"/>
          <w:sz w:val="23"/>
          <w:szCs w:val="23"/>
        </w:rPr>
        <w:t>シティプロモーション推進</w:t>
      </w:r>
      <w:r w:rsidR="00272D23">
        <w:rPr>
          <w:rFonts w:ascii="ＭＳ ゴシック" w:eastAsia="ＭＳ ゴシック" w:hAnsi="ＭＳ ゴシック" w:hint="eastAsia"/>
          <w:sz w:val="23"/>
          <w:szCs w:val="23"/>
        </w:rPr>
        <w:t>業務</w:t>
      </w:r>
      <w:r w:rsidR="00B37221" w:rsidRPr="00B37221">
        <w:rPr>
          <w:rFonts w:ascii="ＭＳ ゴシック" w:eastAsia="ＭＳ ゴシック" w:hAnsi="ＭＳ ゴシック" w:hint="eastAsia"/>
          <w:sz w:val="23"/>
          <w:szCs w:val="23"/>
        </w:rPr>
        <w:t>委託</w:t>
      </w:r>
      <w:r w:rsidRPr="009D2DC0">
        <w:rPr>
          <w:rFonts w:ascii="ＭＳ ゴシック" w:eastAsia="ＭＳ ゴシック" w:hAnsi="ＭＳ ゴシック" w:hint="eastAsia"/>
          <w:sz w:val="23"/>
          <w:szCs w:val="23"/>
        </w:rPr>
        <w:t>）</w:t>
      </w:r>
    </w:p>
    <w:p w14:paraId="203AA4F2" w14:textId="77777777" w:rsidR="00C2425E" w:rsidRDefault="00C2425E" w:rsidP="00170324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8"/>
        <w:gridCol w:w="6274"/>
      </w:tblGrid>
      <w:tr w:rsidR="00170324" w:rsidRPr="005D788A" w14:paraId="13866739" w14:textId="77777777" w:rsidTr="00F15EF1">
        <w:tc>
          <w:tcPr>
            <w:tcW w:w="2678" w:type="dxa"/>
            <w:shd w:val="clear" w:color="auto" w:fill="auto"/>
          </w:tcPr>
          <w:p w14:paraId="04D6AE76" w14:textId="77777777" w:rsidR="00170324" w:rsidRPr="005D788A" w:rsidRDefault="00F24A84" w:rsidP="00F24A8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6274" w:type="dxa"/>
            <w:shd w:val="clear" w:color="auto" w:fill="auto"/>
          </w:tcPr>
          <w:p w14:paraId="3AEF907A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6342C0CC" w14:textId="77777777" w:rsidTr="00F15EF1">
        <w:tc>
          <w:tcPr>
            <w:tcW w:w="2678" w:type="dxa"/>
            <w:tcBorders>
              <w:bottom w:val="dashSmallGap" w:sz="4" w:space="0" w:color="auto"/>
            </w:tcBorders>
            <w:shd w:val="clear" w:color="auto" w:fill="auto"/>
          </w:tcPr>
          <w:p w14:paraId="2632B373" w14:textId="77777777" w:rsidR="00170324" w:rsidRPr="005D788A" w:rsidRDefault="00170324" w:rsidP="00111B07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本</w:t>
            </w:r>
            <w:r w:rsidR="00111B07">
              <w:rPr>
                <w:rFonts w:ascii="ＭＳ 明朝" w:hAnsi="ＭＳ 明朝" w:hint="eastAsia"/>
                <w:sz w:val="22"/>
                <w:szCs w:val="22"/>
              </w:rPr>
              <w:t>社</w:t>
            </w:r>
            <w:r w:rsidRPr="005D788A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274" w:type="dxa"/>
            <w:tcBorders>
              <w:bottom w:val="dashSmallGap" w:sz="4" w:space="0" w:color="auto"/>
            </w:tcBorders>
            <w:shd w:val="clear" w:color="auto" w:fill="auto"/>
          </w:tcPr>
          <w:p w14:paraId="021B1008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1D9F6000" w14:textId="77777777" w:rsidTr="00F15EF1">
        <w:tc>
          <w:tcPr>
            <w:tcW w:w="2678" w:type="dxa"/>
            <w:tcBorders>
              <w:top w:val="dashSmallGap" w:sz="4" w:space="0" w:color="auto"/>
            </w:tcBorders>
            <w:shd w:val="clear" w:color="auto" w:fill="auto"/>
          </w:tcPr>
          <w:p w14:paraId="12EB2D4D" w14:textId="77777777" w:rsidR="00170324" w:rsidRPr="005D788A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（担当部署</w:t>
            </w:r>
            <w:r w:rsidR="00E90344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5D788A">
              <w:rPr>
                <w:rFonts w:ascii="ＭＳ 明朝" w:hAnsi="ＭＳ 明朝" w:hint="eastAsia"/>
                <w:sz w:val="22"/>
                <w:szCs w:val="22"/>
              </w:rPr>
              <w:t>所在地）</w:t>
            </w:r>
          </w:p>
        </w:tc>
        <w:tc>
          <w:tcPr>
            <w:tcW w:w="6274" w:type="dxa"/>
            <w:tcBorders>
              <w:top w:val="dashSmallGap" w:sz="4" w:space="0" w:color="auto"/>
            </w:tcBorders>
            <w:shd w:val="clear" w:color="auto" w:fill="auto"/>
          </w:tcPr>
          <w:p w14:paraId="6335AF9F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31971391" w14:textId="77777777" w:rsidTr="00F15EF1">
        <w:tc>
          <w:tcPr>
            <w:tcW w:w="2678" w:type="dxa"/>
            <w:shd w:val="clear" w:color="auto" w:fill="auto"/>
          </w:tcPr>
          <w:p w14:paraId="06328F6F" w14:textId="77777777" w:rsidR="00170324" w:rsidRPr="005D788A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6274" w:type="dxa"/>
            <w:shd w:val="clear" w:color="auto" w:fill="auto"/>
          </w:tcPr>
          <w:p w14:paraId="5CB547F9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2FD5F801" w14:textId="77777777" w:rsidTr="00F15EF1">
        <w:tc>
          <w:tcPr>
            <w:tcW w:w="2678" w:type="dxa"/>
            <w:shd w:val="clear" w:color="auto" w:fill="auto"/>
          </w:tcPr>
          <w:p w14:paraId="0BD68209" w14:textId="77777777" w:rsidR="00170324" w:rsidRPr="005D788A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資本金（千円）</w:t>
            </w:r>
          </w:p>
        </w:tc>
        <w:tc>
          <w:tcPr>
            <w:tcW w:w="6274" w:type="dxa"/>
            <w:shd w:val="clear" w:color="auto" w:fill="auto"/>
          </w:tcPr>
          <w:p w14:paraId="3F475D60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6AF9CF8B" w14:textId="77777777" w:rsidTr="00F15EF1">
        <w:tc>
          <w:tcPr>
            <w:tcW w:w="2678" w:type="dxa"/>
            <w:shd w:val="clear" w:color="auto" w:fill="auto"/>
          </w:tcPr>
          <w:p w14:paraId="3E9806D2" w14:textId="77777777" w:rsidR="00170324" w:rsidRPr="005D788A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売上高（直近３年）</w:t>
            </w:r>
          </w:p>
        </w:tc>
        <w:tc>
          <w:tcPr>
            <w:tcW w:w="6274" w:type="dxa"/>
            <w:shd w:val="clear" w:color="auto" w:fill="auto"/>
          </w:tcPr>
          <w:p w14:paraId="694A7290" w14:textId="77777777" w:rsidR="00170324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6819FB11" w14:textId="77777777" w:rsidR="004D75D9" w:rsidRDefault="004D75D9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47C1A593" w14:textId="77777777" w:rsidR="004D75D9" w:rsidRPr="005D788A" w:rsidRDefault="004D75D9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53B33F41" w14:textId="77777777" w:rsidTr="00F15EF1">
        <w:tc>
          <w:tcPr>
            <w:tcW w:w="2678" w:type="dxa"/>
            <w:shd w:val="clear" w:color="auto" w:fill="auto"/>
          </w:tcPr>
          <w:p w14:paraId="0C9BEADB" w14:textId="77777777" w:rsidR="00170324" w:rsidRPr="005D788A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社員数</w:t>
            </w:r>
          </w:p>
        </w:tc>
        <w:tc>
          <w:tcPr>
            <w:tcW w:w="6274" w:type="dxa"/>
            <w:shd w:val="clear" w:color="auto" w:fill="auto"/>
          </w:tcPr>
          <w:p w14:paraId="548D81A3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79979979" w14:textId="77777777" w:rsidTr="00B512A0">
        <w:trPr>
          <w:trHeight w:val="6484"/>
        </w:trPr>
        <w:tc>
          <w:tcPr>
            <w:tcW w:w="2678" w:type="dxa"/>
            <w:shd w:val="clear" w:color="auto" w:fill="auto"/>
          </w:tcPr>
          <w:p w14:paraId="1E8E6FD1" w14:textId="77777777" w:rsidR="00170324" w:rsidRPr="005D788A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  <w:lang w:eastAsia="zh-CN"/>
              </w:rPr>
              <w:t>会社概要（業務内容</w:t>
            </w:r>
            <w:r w:rsidR="007D6DF6" w:rsidRPr="005D788A">
              <w:rPr>
                <w:rFonts w:ascii="ＭＳ 明朝" w:hAnsi="ＭＳ 明朝" w:hint="eastAsia"/>
                <w:sz w:val="22"/>
                <w:szCs w:val="22"/>
                <w:lang w:eastAsia="zh-CN"/>
              </w:rPr>
              <w:t>等</w:t>
            </w:r>
            <w:r w:rsidRPr="005D788A">
              <w:rPr>
                <w:rFonts w:ascii="ＭＳ 明朝" w:hAnsi="ＭＳ 明朝"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274" w:type="dxa"/>
            <w:shd w:val="clear" w:color="auto" w:fill="auto"/>
          </w:tcPr>
          <w:p w14:paraId="5964582D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tr w:rsidR="00170324" w:rsidRPr="005D788A" w14:paraId="4F55256C" w14:textId="77777777" w:rsidTr="00F15EF1">
        <w:tc>
          <w:tcPr>
            <w:tcW w:w="2678" w:type="dxa"/>
            <w:shd w:val="clear" w:color="auto" w:fill="auto"/>
          </w:tcPr>
          <w:p w14:paraId="47E7C313" w14:textId="77777777" w:rsidR="00170324" w:rsidRPr="005D788A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公式サイトURL</w:t>
            </w:r>
          </w:p>
        </w:tc>
        <w:tc>
          <w:tcPr>
            <w:tcW w:w="6274" w:type="dxa"/>
            <w:shd w:val="clear" w:color="auto" w:fill="auto"/>
          </w:tcPr>
          <w:p w14:paraId="21337D28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0897B6D" w14:textId="77777777" w:rsidR="007D6DF6" w:rsidRPr="007D6DF6" w:rsidRDefault="007D6DF6" w:rsidP="00170324">
      <w:pPr>
        <w:rPr>
          <w:rFonts w:ascii="ＭＳ 明朝" w:hAnsi="ＭＳ 明朝"/>
          <w:sz w:val="22"/>
          <w:szCs w:val="22"/>
        </w:rPr>
      </w:pPr>
    </w:p>
    <w:sectPr w:rsidR="007D6DF6" w:rsidRPr="007D6DF6" w:rsidSect="006625ED">
      <w:pgSz w:w="11906" w:h="16838" w:code="9"/>
      <w:pgMar w:top="1418" w:right="1418" w:bottom="1418" w:left="1418" w:header="680" w:footer="851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2A0EA" w14:textId="77777777" w:rsidR="009F34ED" w:rsidRDefault="009F34ED" w:rsidP="007D6DF6">
      <w:r>
        <w:separator/>
      </w:r>
    </w:p>
  </w:endnote>
  <w:endnote w:type="continuationSeparator" w:id="0">
    <w:p w14:paraId="7D7D3694" w14:textId="77777777" w:rsidR="009F34ED" w:rsidRDefault="009F34ED" w:rsidP="007D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0BA40" w14:textId="77777777" w:rsidR="009F34ED" w:rsidRDefault="009F34ED" w:rsidP="007D6DF6">
      <w:r>
        <w:separator/>
      </w:r>
    </w:p>
  </w:footnote>
  <w:footnote w:type="continuationSeparator" w:id="0">
    <w:p w14:paraId="4D42199F" w14:textId="77777777" w:rsidR="009F34ED" w:rsidRDefault="009F34ED" w:rsidP="007D6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8D"/>
    <w:rsid w:val="000568EE"/>
    <w:rsid w:val="000D31FF"/>
    <w:rsid w:val="00111B07"/>
    <w:rsid w:val="00170324"/>
    <w:rsid w:val="00226C26"/>
    <w:rsid w:val="00272D23"/>
    <w:rsid w:val="00286046"/>
    <w:rsid w:val="002A0B2D"/>
    <w:rsid w:val="002B7398"/>
    <w:rsid w:val="002E2F6B"/>
    <w:rsid w:val="00313D71"/>
    <w:rsid w:val="00333528"/>
    <w:rsid w:val="00456C45"/>
    <w:rsid w:val="004762F1"/>
    <w:rsid w:val="004D75D9"/>
    <w:rsid w:val="005D788A"/>
    <w:rsid w:val="006625ED"/>
    <w:rsid w:val="006A550E"/>
    <w:rsid w:val="006F393A"/>
    <w:rsid w:val="00743416"/>
    <w:rsid w:val="00761123"/>
    <w:rsid w:val="007A45EC"/>
    <w:rsid w:val="007D6DF6"/>
    <w:rsid w:val="00836130"/>
    <w:rsid w:val="008C5CDA"/>
    <w:rsid w:val="008F7FE7"/>
    <w:rsid w:val="00927322"/>
    <w:rsid w:val="009C0F49"/>
    <w:rsid w:val="009D3D92"/>
    <w:rsid w:val="009F34ED"/>
    <w:rsid w:val="00AA186B"/>
    <w:rsid w:val="00AF7C50"/>
    <w:rsid w:val="00B225F1"/>
    <w:rsid w:val="00B37221"/>
    <w:rsid w:val="00B512A0"/>
    <w:rsid w:val="00B5393D"/>
    <w:rsid w:val="00B7522F"/>
    <w:rsid w:val="00BB6DC7"/>
    <w:rsid w:val="00C179CE"/>
    <w:rsid w:val="00C2425E"/>
    <w:rsid w:val="00C343E1"/>
    <w:rsid w:val="00C43FF1"/>
    <w:rsid w:val="00D91AD0"/>
    <w:rsid w:val="00DB492A"/>
    <w:rsid w:val="00DC3160"/>
    <w:rsid w:val="00DD4E6E"/>
    <w:rsid w:val="00E8128D"/>
    <w:rsid w:val="00E90344"/>
    <w:rsid w:val="00F15EF1"/>
    <w:rsid w:val="00F24A84"/>
    <w:rsid w:val="00F6106F"/>
    <w:rsid w:val="00F7203E"/>
    <w:rsid w:val="00FA62D7"/>
    <w:rsid w:val="00FC78FA"/>
    <w:rsid w:val="00F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8D852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8604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6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D6DF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D6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D6D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37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2026-04-16T10:09:00Z</dcterms:created>
  <dcterms:modified xsi:type="dcterms:W3CDTF">2026-04-16T10:09:00Z</dcterms:modified>
</cp:coreProperties>
</file>