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22C10" w14:textId="75BFAE5A" w:rsidR="0072137A" w:rsidRPr="00301F49" w:rsidRDefault="0072137A" w:rsidP="0072137A">
      <w:pPr>
        <w:jc w:val="right"/>
        <w:rPr>
          <w:rFonts w:ascii="ＭＳ 明朝" w:hAnsi="ＭＳ 明朝"/>
          <w:sz w:val="24"/>
          <w:szCs w:val="20"/>
          <w:bdr w:val="single" w:sz="4" w:space="0" w:color="auto"/>
        </w:rPr>
      </w:pPr>
      <w:r w:rsidRPr="00301F49">
        <w:rPr>
          <w:rFonts w:ascii="ＭＳ 明朝" w:hAnsi="ＭＳ 明朝" w:hint="eastAsia"/>
          <w:sz w:val="24"/>
          <w:szCs w:val="20"/>
          <w:bdr w:val="single" w:sz="4" w:space="0" w:color="auto"/>
        </w:rPr>
        <w:t>様式３</w:t>
      </w:r>
    </w:p>
    <w:p w14:paraId="1DB8D896" w14:textId="46BFFBAA" w:rsidR="00931066" w:rsidRPr="005C2851" w:rsidRDefault="00931066" w:rsidP="00931066">
      <w:pPr>
        <w:jc w:val="center"/>
        <w:rPr>
          <w:rFonts w:ascii="ＭＳ 明朝" w:hAnsi="ＭＳ 明朝"/>
          <w:sz w:val="28"/>
          <w:szCs w:val="28"/>
        </w:rPr>
      </w:pPr>
      <w:r>
        <w:rPr>
          <w:rFonts w:ascii="ＭＳ 明朝" w:hAnsi="ＭＳ 明朝" w:hint="eastAsia"/>
          <w:sz w:val="28"/>
          <w:szCs w:val="28"/>
        </w:rPr>
        <w:t>誓約</w:t>
      </w:r>
      <w:r w:rsidRPr="005C2851">
        <w:rPr>
          <w:rFonts w:ascii="ＭＳ 明朝" w:hAnsi="ＭＳ 明朝" w:hint="eastAsia"/>
          <w:sz w:val="28"/>
          <w:szCs w:val="28"/>
        </w:rPr>
        <w:t>書</w:t>
      </w:r>
    </w:p>
    <w:p w14:paraId="5759AC43" w14:textId="6C973D36" w:rsidR="00931066" w:rsidRPr="005C2851" w:rsidRDefault="00931066" w:rsidP="00931066">
      <w:pPr>
        <w:jc w:val="right"/>
        <w:rPr>
          <w:rFonts w:ascii="ＭＳ 明朝" w:hAnsi="ＭＳ 明朝"/>
          <w:sz w:val="24"/>
        </w:rPr>
      </w:pPr>
      <w:r w:rsidRPr="005C2851">
        <w:rPr>
          <w:rFonts w:ascii="ＭＳ 明朝" w:hAnsi="ＭＳ 明朝" w:hint="eastAsia"/>
          <w:sz w:val="24"/>
        </w:rPr>
        <w:t>令和</w:t>
      </w:r>
      <w:r w:rsidR="009C4A9E">
        <w:rPr>
          <w:rFonts w:ascii="ＭＳ 明朝" w:hAnsi="ＭＳ 明朝" w:hint="eastAsia"/>
          <w:sz w:val="24"/>
        </w:rPr>
        <w:t>８</w:t>
      </w:r>
      <w:r w:rsidRPr="005C2851">
        <w:rPr>
          <w:rFonts w:ascii="ＭＳ 明朝" w:hAnsi="ＭＳ 明朝" w:hint="eastAsia"/>
          <w:sz w:val="24"/>
        </w:rPr>
        <w:t>年</w:t>
      </w:r>
      <w:r w:rsidR="00ED1A12">
        <w:rPr>
          <w:rFonts w:ascii="ＭＳ 明朝" w:hAnsi="ＭＳ 明朝" w:hint="eastAsia"/>
          <w:sz w:val="24"/>
        </w:rPr>
        <w:t xml:space="preserve">　</w:t>
      </w:r>
      <w:r w:rsidRPr="005C2851">
        <w:rPr>
          <w:rFonts w:ascii="ＭＳ 明朝" w:hAnsi="ＭＳ 明朝" w:hint="eastAsia"/>
          <w:sz w:val="24"/>
        </w:rPr>
        <w:t>月　日</w:t>
      </w:r>
    </w:p>
    <w:p w14:paraId="263261E7" w14:textId="77777777" w:rsidR="00931066" w:rsidRPr="005C2851" w:rsidRDefault="00931066" w:rsidP="00931066">
      <w:pPr>
        <w:jc w:val="right"/>
        <w:rPr>
          <w:rFonts w:ascii="ＭＳ 明朝" w:hAnsi="ＭＳ 明朝"/>
          <w:sz w:val="24"/>
        </w:rPr>
      </w:pPr>
    </w:p>
    <w:p w14:paraId="75E2B368" w14:textId="1A121066" w:rsidR="00931066" w:rsidRPr="005C2851" w:rsidRDefault="00931066" w:rsidP="00931066">
      <w:pPr>
        <w:rPr>
          <w:rFonts w:ascii="ＭＳ 明朝" w:hAnsi="ＭＳ 明朝"/>
          <w:sz w:val="24"/>
        </w:rPr>
      </w:pPr>
      <w:r w:rsidRPr="005C2851">
        <w:rPr>
          <w:rFonts w:ascii="ＭＳ 明朝" w:hAnsi="ＭＳ 明朝" w:hint="eastAsia"/>
          <w:sz w:val="24"/>
        </w:rPr>
        <w:t>西東京市長</w:t>
      </w:r>
      <w:r>
        <w:rPr>
          <w:rFonts w:ascii="ＭＳ 明朝" w:hAnsi="ＭＳ 明朝" w:hint="eastAsia"/>
          <w:sz w:val="24"/>
        </w:rPr>
        <w:t xml:space="preserve">　あて</w:t>
      </w:r>
    </w:p>
    <w:p w14:paraId="33B15359" w14:textId="1E845816" w:rsidR="00ED1A12" w:rsidRDefault="00ED1A12" w:rsidP="00931066">
      <w:pPr>
        <w:rPr>
          <w:rFonts w:ascii="ＭＳ 明朝" w:hAnsi="ＭＳ 明朝"/>
          <w:sz w:val="24"/>
        </w:rPr>
      </w:pPr>
      <w:r w:rsidRPr="00A3436E">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5C04332F" wp14:editId="031B4794">
                <wp:simplePos x="0" y="0"/>
                <wp:positionH relativeFrom="margin">
                  <wp:posOffset>5224899</wp:posOffset>
                </wp:positionH>
                <wp:positionV relativeFrom="paragraph">
                  <wp:posOffset>1180165</wp:posOffset>
                </wp:positionV>
                <wp:extent cx="335915" cy="288925"/>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C9867" w14:textId="77777777" w:rsidR="00ED1A12" w:rsidRPr="00B24479" w:rsidRDefault="00ED1A12" w:rsidP="00ED1A12">
                            <w:pPr>
                              <w:rPr>
                                <w:sz w:val="24"/>
                              </w:rPr>
                            </w:pPr>
                            <w:r w:rsidRPr="00B24479">
                              <w:rPr>
                                <w:rFonts w:ascii="ＭＳ 明朝" w:hAnsi="ＭＳ 明朝" w:hint="eastAsia"/>
                                <w:sz w:val="24"/>
                              </w:rPr>
                              <w:t>㊞</w: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C04332F" id="_x0000_t202" coordsize="21600,21600" o:spt="202" path="m,l,21600r21600,l21600,xe">
                <v:stroke joinstyle="miter"/>
                <v:path gradientshapeok="t" o:connecttype="rect"/>
              </v:shapetype>
              <v:shape id="テキスト ボックス 2" o:spid="_x0000_s1026" type="#_x0000_t202" style="position:absolute;left:0;text-align:left;margin-left:411.4pt;margin-top:92.95pt;width:26.45pt;height:22.7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" filled="f" stroked="f">
                <v:textbox style="mso-fit-shape-to-text:t">
                  <w:txbxContent>
                    <w:p w14:paraId="01DC9867" w14:textId="77777777" w:rsidR="00ED1A12" w:rsidRPr="00B24479" w:rsidRDefault="00ED1A12" w:rsidP="00ED1A12">
                      <w:pPr>
                        <w:rPr>
                          <w:sz w:val="24"/>
                        </w:rPr>
                      </w:pPr>
                      <w:r w:rsidRPr="00B24479">
                        <w:rPr>
                          <w:rFonts w:ascii="ＭＳ 明朝" w:hAnsi="ＭＳ 明朝" w:hint="eastAsia"/>
                          <w:sz w:val="24"/>
                        </w:rPr>
                        <w:t>㊞</w:t>
                      </w:r>
                    </w:p>
                  </w:txbxContent>
                </v:textbox>
                <w10:wrap anchorx="margin"/>
              </v:shape>
            </w:pict>
          </mc:Fallback>
        </mc:AlternateContent>
      </w:r>
    </w:p>
    <w:tbl>
      <w:tblPr>
        <w:tblW w:w="0" w:type="auto"/>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5"/>
      </w:tblGrid>
      <w:tr w:rsidR="00ED1A12" w:rsidRPr="00A3436E" w14:paraId="005970B3" w14:textId="77777777" w:rsidTr="00ED1A12">
        <w:trPr>
          <w:trHeight w:val="680"/>
        </w:trPr>
        <w:tc>
          <w:tcPr>
            <w:tcW w:w="4805" w:type="dxa"/>
            <w:tcBorders>
              <w:top w:val="nil"/>
              <w:left w:val="nil"/>
              <w:bottom w:val="dotted" w:sz="4" w:space="0" w:color="auto"/>
              <w:right w:val="nil"/>
            </w:tcBorders>
            <w:vAlign w:val="center"/>
          </w:tcPr>
          <w:p w14:paraId="4F6C1473" w14:textId="77777777" w:rsidR="00ED1A12" w:rsidRPr="0097528B" w:rsidRDefault="00ED1A12" w:rsidP="006E32B5">
            <w:pPr>
              <w:ind w:leftChars="-47" w:hangingChars="45" w:hanging="99"/>
              <w:rPr>
                <w:rFonts w:hAnsi="ＭＳ 明朝"/>
                <w:snapToGrid w:val="0"/>
                <w:kern w:val="0"/>
                <w:sz w:val="22"/>
                <w:szCs w:val="22"/>
              </w:rPr>
            </w:pPr>
            <w:r w:rsidRPr="0097528B">
              <w:rPr>
                <w:rFonts w:hAnsi="ＭＳ 明朝" w:hint="eastAsia"/>
                <w:snapToGrid w:val="0"/>
                <w:kern w:val="0"/>
                <w:sz w:val="22"/>
                <w:szCs w:val="22"/>
              </w:rPr>
              <w:t xml:space="preserve">　</w:t>
            </w:r>
            <w:r w:rsidRPr="0097528B">
              <w:rPr>
                <w:rFonts w:hAnsi="ＭＳ 明朝" w:hint="eastAsia"/>
                <w:snapToGrid w:val="0"/>
                <w:spacing w:val="55"/>
                <w:kern w:val="0"/>
                <w:sz w:val="22"/>
                <w:szCs w:val="22"/>
                <w:fitText w:val="880" w:id="-606450941"/>
              </w:rPr>
              <w:t>所在</w:t>
            </w:r>
            <w:r w:rsidRPr="0097528B">
              <w:rPr>
                <w:rFonts w:hAnsi="ＭＳ 明朝" w:hint="eastAsia"/>
                <w:snapToGrid w:val="0"/>
                <w:kern w:val="0"/>
                <w:sz w:val="22"/>
                <w:szCs w:val="22"/>
                <w:fitText w:val="880" w:id="-606450941"/>
              </w:rPr>
              <w:t>地</w:t>
            </w:r>
          </w:p>
        </w:tc>
      </w:tr>
      <w:tr w:rsidR="00ED1A12" w:rsidRPr="00A3436E" w14:paraId="32BEF641" w14:textId="77777777" w:rsidTr="00ED1A12">
        <w:trPr>
          <w:trHeight w:val="680"/>
        </w:trPr>
        <w:tc>
          <w:tcPr>
            <w:tcW w:w="4805" w:type="dxa"/>
            <w:tcBorders>
              <w:top w:val="dotted" w:sz="4" w:space="0" w:color="auto"/>
              <w:left w:val="nil"/>
              <w:bottom w:val="dotted" w:sz="4" w:space="0" w:color="auto"/>
              <w:right w:val="nil"/>
            </w:tcBorders>
            <w:vAlign w:val="center"/>
          </w:tcPr>
          <w:p w14:paraId="02452C3E" w14:textId="27AD7E50" w:rsidR="00ED1A12" w:rsidRPr="0097528B" w:rsidRDefault="00ED1A12" w:rsidP="006E32B5">
            <w:pPr>
              <w:ind w:leftChars="-47" w:left="-99" w:firstLineChars="100" w:firstLine="220"/>
              <w:rPr>
                <w:rFonts w:hAnsi="ＭＳ 明朝"/>
                <w:snapToGrid w:val="0"/>
                <w:kern w:val="0"/>
                <w:sz w:val="22"/>
                <w:szCs w:val="22"/>
              </w:rPr>
            </w:pPr>
            <w:r w:rsidRPr="0097528B">
              <w:rPr>
                <w:rFonts w:hAnsi="ＭＳ 明朝" w:hint="eastAsia"/>
                <w:snapToGrid w:val="0"/>
                <w:kern w:val="0"/>
                <w:sz w:val="22"/>
                <w:szCs w:val="22"/>
              </w:rPr>
              <w:t>事業</w:t>
            </w:r>
            <w:r w:rsidR="00C15ED5" w:rsidRPr="0097528B">
              <w:rPr>
                <w:rFonts w:hAnsi="ＭＳ 明朝" w:hint="eastAsia"/>
                <w:snapToGrid w:val="0"/>
                <w:kern w:val="0"/>
                <w:sz w:val="22"/>
                <w:szCs w:val="22"/>
              </w:rPr>
              <w:t>者</w:t>
            </w:r>
            <w:r w:rsidRPr="0097528B">
              <w:rPr>
                <w:rFonts w:hAnsi="ＭＳ 明朝" w:hint="eastAsia"/>
                <w:snapToGrid w:val="0"/>
                <w:kern w:val="0"/>
                <w:sz w:val="22"/>
                <w:szCs w:val="22"/>
              </w:rPr>
              <w:t>名</w:t>
            </w:r>
          </w:p>
        </w:tc>
      </w:tr>
      <w:tr w:rsidR="00ED1A12" w:rsidRPr="00A3436E" w14:paraId="2ABF9C89" w14:textId="77777777" w:rsidTr="00ED1A12">
        <w:trPr>
          <w:trHeight w:val="680"/>
        </w:trPr>
        <w:tc>
          <w:tcPr>
            <w:tcW w:w="4805" w:type="dxa"/>
            <w:tcBorders>
              <w:top w:val="dotted" w:sz="4" w:space="0" w:color="auto"/>
              <w:left w:val="nil"/>
              <w:bottom w:val="dotted" w:sz="4" w:space="0" w:color="auto"/>
              <w:right w:val="nil"/>
            </w:tcBorders>
            <w:vAlign w:val="center"/>
          </w:tcPr>
          <w:p w14:paraId="62F9F883" w14:textId="4C597257" w:rsidR="00ED1A12" w:rsidRPr="0097528B" w:rsidRDefault="00ED1A12" w:rsidP="006E32B5">
            <w:pPr>
              <w:ind w:leftChars="-47" w:hangingChars="45" w:hanging="99"/>
              <w:rPr>
                <w:rFonts w:hAnsi="ＭＳ 明朝"/>
                <w:snapToGrid w:val="0"/>
                <w:kern w:val="0"/>
                <w:sz w:val="22"/>
                <w:szCs w:val="22"/>
              </w:rPr>
            </w:pPr>
            <w:r w:rsidRPr="0097528B">
              <w:rPr>
                <w:rFonts w:hAnsi="ＭＳ 明朝" w:hint="eastAsia"/>
                <w:snapToGrid w:val="0"/>
                <w:kern w:val="0"/>
                <w:sz w:val="22"/>
                <w:szCs w:val="22"/>
              </w:rPr>
              <w:t xml:space="preserve">　代表者名　</w:t>
            </w:r>
          </w:p>
        </w:tc>
      </w:tr>
    </w:tbl>
    <w:p w14:paraId="41F63EA7" w14:textId="38F5213A" w:rsidR="00ED1A12" w:rsidRPr="005C2851" w:rsidRDefault="00ED1A12" w:rsidP="00931066">
      <w:pPr>
        <w:rPr>
          <w:rFonts w:ascii="ＭＳ 明朝" w:hAnsi="ＭＳ 明朝"/>
          <w:sz w:val="24"/>
        </w:rPr>
      </w:pPr>
    </w:p>
    <w:p w14:paraId="3B28CC69" w14:textId="34BCD99E" w:rsidR="00931066" w:rsidRPr="005C2851" w:rsidRDefault="00931066" w:rsidP="00931066">
      <w:pPr>
        <w:rPr>
          <w:rFonts w:ascii="ＭＳ 明朝" w:hAnsi="ＭＳ 明朝"/>
          <w:sz w:val="24"/>
        </w:rPr>
      </w:pPr>
    </w:p>
    <w:p w14:paraId="2736B6B5" w14:textId="62C04C1E" w:rsidR="00931066" w:rsidRPr="0097528B" w:rsidRDefault="00931066" w:rsidP="00C569D3">
      <w:pPr>
        <w:ind w:firstLineChars="100" w:firstLine="220"/>
        <w:rPr>
          <w:rFonts w:ascii="ＭＳ 明朝" w:hAnsi="ＭＳ 明朝"/>
          <w:sz w:val="22"/>
          <w:szCs w:val="22"/>
        </w:rPr>
      </w:pPr>
      <w:r w:rsidRPr="0097528B">
        <w:rPr>
          <w:rFonts w:ascii="ＭＳ 明朝" w:hAnsi="ＭＳ 明朝" w:hint="eastAsia"/>
          <w:sz w:val="22"/>
          <w:szCs w:val="22"/>
        </w:rPr>
        <w:t>西東京市</w:t>
      </w:r>
      <w:r w:rsidR="009C4A9E" w:rsidRPr="0097528B">
        <w:rPr>
          <w:rFonts w:ascii="ＭＳ 明朝" w:hAnsi="ＭＳ 明朝" w:hint="eastAsia"/>
          <w:sz w:val="22"/>
          <w:szCs w:val="22"/>
        </w:rPr>
        <w:t>若年こころの健康相談業務委託</w:t>
      </w:r>
      <w:r w:rsidRPr="0097528B">
        <w:rPr>
          <w:rFonts w:ascii="ＭＳ 明朝" w:hAnsi="ＭＳ 明朝" w:hint="eastAsia"/>
          <w:sz w:val="22"/>
          <w:szCs w:val="22"/>
        </w:rPr>
        <w:t>に係る</w:t>
      </w:r>
      <w:r w:rsidR="00C47A5A" w:rsidRPr="0097528B">
        <w:rPr>
          <w:rFonts w:ascii="ＭＳ 明朝" w:hAnsi="ＭＳ 明朝" w:hint="eastAsia"/>
          <w:sz w:val="22"/>
          <w:szCs w:val="22"/>
        </w:rPr>
        <w:t>企画提案</w:t>
      </w:r>
      <w:r w:rsidRPr="0097528B">
        <w:rPr>
          <w:rFonts w:ascii="ＭＳ 明朝" w:hAnsi="ＭＳ 明朝" w:hint="eastAsia"/>
          <w:sz w:val="22"/>
          <w:szCs w:val="22"/>
        </w:rPr>
        <w:t>競技参加にあたり、次の事項について宣誓します。</w:t>
      </w:r>
    </w:p>
    <w:p w14:paraId="790BFA11" w14:textId="2EB9A033" w:rsidR="00931066" w:rsidRPr="0097528B" w:rsidRDefault="00931066" w:rsidP="00931066">
      <w:pPr>
        <w:rPr>
          <w:rFonts w:ascii="ＭＳ 明朝" w:hAnsi="ＭＳ 明朝"/>
          <w:sz w:val="22"/>
          <w:szCs w:val="22"/>
        </w:rPr>
      </w:pPr>
      <w:r w:rsidRPr="0097528B">
        <w:rPr>
          <w:rFonts w:ascii="ＭＳ 明朝" w:hAnsi="ＭＳ 明朝" w:hint="eastAsia"/>
          <w:sz w:val="22"/>
          <w:szCs w:val="22"/>
        </w:rPr>
        <w:t xml:space="preserve">　なお、誓約事項に違反した場合は速やかに書面により報告をするとともに、提案書の提出を辞退し、提案書の提出を行っている場合は、提案書の無効又は受</w:t>
      </w:r>
      <w:r w:rsidR="00C15ED5" w:rsidRPr="0097528B">
        <w:rPr>
          <w:rFonts w:ascii="ＭＳ 明朝" w:hAnsi="ＭＳ 明朝" w:hint="eastAsia"/>
          <w:sz w:val="22"/>
          <w:szCs w:val="22"/>
        </w:rPr>
        <w:t>注</w:t>
      </w:r>
      <w:r w:rsidRPr="0097528B">
        <w:rPr>
          <w:rFonts w:ascii="ＭＳ 明朝" w:hAnsi="ＭＳ 明朝" w:hint="eastAsia"/>
          <w:sz w:val="22"/>
          <w:szCs w:val="22"/>
        </w:rPr>
        <w:t>候補者決定の取り消しとなることについて、一切の異議申立てを行いません。</w:t>
      </w:r>
    </w:p>
    <w:p w14:paraId="5B8566D8" w14:textId="799F4973" w:rsidR="00931066" w:rsidRPr="0097528B" w:rsidRDefault="00931066" w:rsidP="00931066">
      <w:pPr>
        <w:rPr>
          <w:rFonts w:ascii="ＭＳ 明朝" w:hAnsi="ＭＳ 明朝"/>
          <w:sz w:val="22"/>
          <w:szCs w:val="22"/>
        </w:rPr>
      </w:pPr>
    </w:p>
    <w:p w14:paraId="5713166F" w14:textId="77777777" w:rsidR="0097528B" w:rsidRPr="0097528B" w:rsidRDefault="0097528B" w:rsidP="00931066">
      <w:pPr>
        <w:rPr>
          <w:rFonts w:ascii="ＭＳ 明朝" w:hAnsi="ＭＳ 明朝" w:hint="eastAsia"/>
          <w:sz w:val="22"/>
          <w:szCs w:val="22"/>
        </w:rPr>
      </w:pPr>
    </w:p>
    <w:p w14:paraId="27C7524C" w14:textId="5EA1C924" w:rsidR="00931066" w:rsidRPr="0097528B" w:rsidRDefault="00931066" w:rsidP="00931066">
      <w:pPr>
        <w:jc w:val="center"/>
        <w:rPr>
          <w:rFonts w:ascii="ＭＳ 明朝" w:hAnsi="ＭＳ 明朝"/>
          <w:sz w:val="22"/>
          <w:szCs w:val="22"/>
        </w:rPr>
      </w:pPr>
      <w:r w:rsidRPr="0097528B">
        <w:rPr>
          <w:rFonts w:ascii="ＭＳ 明朝" w:hAnsi="ＭＳ 明朝" w:hint="eastAsia"/>
          <w:sz w:val="22"/>
          <w:szCs w:val="22"/>
        </w:rPr>
        <w:t>誓約事項</w:t>
      </w:r>
    </w:p>
    <w:p w14:paraId="7FAE4EB4" w14:textId="77777777" w:rsidR="00BD4A3E" w:rsidRPr="0097528B" w:rsidRDefault="00BD4A3E" w:rsidP="00931066">
      <w:pPr>
        <w:jc w:val="center"/>
        <w:rPr>
          <w:rFonts w:ascii="ＭＳ 明朝" w:hAnsi="ＭＳ 明朝"/>
          <w:sz w:val="22"/>
          <w:szCs w:val="22"/>
        </w:rPr>
      </w:pPr>
    </w:p>
    <w:p w14:paraId="37316EFD" w14:textId="77777777" w:rsidR="0097528B" w:rsidRPr="0097528B" w:rsidRDefault="0097528B" w:rsidP="00931066">
      <w:pPr>
        <w:jc w:val="center"/>
        <w:rPr>
          <w:rFonts w:ascii="ＭＳ 明朝" w:hAnsi="ＭＳ 明朝" w:hint="eastAsia"/>
          <w:sz w:val="22"/>
          <w:szCs w:val="22"/>
        </w:rPr>
      </w:pPr>
    </w:p>
    <w:p w14:paraId="619AA512" w14:textId="77777777" w:rsidR="0097528B" w:rsidRPr="0097528B" w:rsidRDefault="0097528B" w:rsidP="0097528B">
      <w:pPr>
        <w:ind w:leftChars="100" w:left="558" w:hangingChars="158" w:hanging="348"/>
        <w:rPr>
          <w:rFonts w:ascii="ＭＳ 明朝" w:hAnsi="ＭＳ 明朝"/>
          <w:snapToGrid w:val="0"/>
          <w:kern w:val="0"/>
          <w:sz w:val="22"/>
          <w:szCs w:val="22"/>
        </w:rPr>
      </w:pPr>
      <w:r w:rsidRPr="0097528B">
        <w:rPr>
          <w:rFonts w:ascii="ＭＳ 明朝" w:hAnsi="ＭＳ 明朝" w:hint="eastAsia"/>
          <w:snapToGrid w:val="0"/>
          <w:kern w:val="0"/>
          <w:sz w:val="22"/>
          <w:szCs w:val="22"/>
        </w:rPr>
        <w:t>(1)　地方自治法施行令（昭和22年政令第16号）第167条の４に規定する者に該当　　　しないこと。</w:t>
      </w:r>
    </w:p>
    <w:p w14:paraId="04BB9DD3" w14:textId="77777777" w:rsidR="0097528B" w:rsidRPr="0097528B" w:rsidRDefault="0097528B" w:rsidP="0097528B">
      <w:pPr>
        <w:rPr>
          <w:rFonts w:ascii="ＭＳ 明朝" w:hAnsi="ＭＳ 明朝"/>
          <w:snapToGrid w:val="0"/>
          <w:kern w:val="0"/>
          <w:sz w:val="22"/>
          <w:szCs w:val="22"/>
        </w:rPr>
      </w:pPr>
      <w:r w:rsidRPr="0097528B">
        <w:rPr>
          <w:rFonts w:ascii="ＭＳ 明朝" w:hAnsi="ＭＳ 明朝" w:hint="eastAsia"/>
          <w:snapToGrid w:val="0"/>
          <w:kern w:val="0"/>
          <w:sz w:val="22"/>
          <w:szCs w:val="22"/>
        </w:rPr>
        <w:t xml:space="preserve">　(2)　直近３年間の法人税、消費税及び地方消費税を滞納していないこと。</w:t>
      </w:r>
    </w:p>
    <w:p w14:paraId="2CA26BEA" w14:textId="77777777" w:rsidR="0097528B" w:rsidRPr="0097528B" w:rsidRDefault="0097528B" w:rsidP="0097528B">
      <w:pPr>
        <w:ind w:left="568" w:hangingChars="258" w:hanging="568"/>
        <w:rPr>
          <w:rFonts w:ascii="ＭＳ 明朝" w:hAnsi="ＭＳ 明朝"/>
          <w:snapToGrid w:val="0"/>
          <w:kern w:val="0"/>
          <w:sz w:val="22"/>
          <w:szCs w:val="22"/>
        </w:rPr>
      </w:pPr>
      <w:r w:rsidRPr="0097528B">
        <w:rPr>
          <w:rFonts w:ascii="ＭＳ 明朝" w:hAnsi="ＭＳ 明朝" w:hint="eastAsia"/>
          <w:snapToGrid w:val="0"/>
          <w:kern w:val="0"/>
          <w:sz w:val="22"/>
          <w:szCs w:val="22"/>
        </w:rPr>
        <w:t xml:space="preserve">　(3)　参加意向申出時点において、市の一般競争入札の参加停止又は指定競争入札　の指名停止等の措置を受けていないこと。</w:t>
      </w:r>
    </w:p>
    <w:p w14:paraId="6E12B5B0" w14:textId="20CC4D1F" w:rsidR="0097528B" w:rsidRPr="0097528B" w:rsidRDefault="0097528B" w:rsidP="0097528B">
      <w:pPr>
        <w:ind w:left="550" w:hangingChars="250" w:hanging="550"/>
        <w:rPr>
          <w:rFonts w:ascii="ＭＳ 明朝" w:hAnsi="ＭＳ 明朝"/>
          <w:snapToGrid w:val="0"/>
          <w:kern w:val="0"/>
          <w:sz w:val="22"/>
          <w:szCs w:val="22"/>
        </w:rPr>
      </w:pPr>
      <w:r w:rsidRPr="0097528B">
        <w:rPr>
          <w:rFonts w:ascii="ＭＳ 明朝" w:hAnsi="ＭＳ 明朝" w:hint="eastAsia"/>
          <w:snapToGrid w:val="0"/>
          <w:kern w:val="0"/>
          <w:sz w:val="22"/>
          <w:szCs w:val="22"/>
        </w:rPr>
        <w:t xml:space="preserve">　(4)　参加意向申出時点において、「西東京市契約における暴力団排除措置要綱（平成26年４月１日施行）」による入札参加排除措置を受けていないこと。</w:t>
      </w:r>
    </w:p>
    <w:p w14:paraId="5ED11E4A" w14:textId="77777777" w:rsidR="0097528B" w:rsidRPr="0097528B" w:rsidRDefault="0097528B" w:rsidP="0097528B">
      <w:pPr>
        <w:ind w:left="550" w:hangingChars="250" w:hanging="550"/>
        <w:rPr>
          <w:rFonts w:ascii="ＭＳ 明朝" w:hAnsi="ＭＳ 明朝"/>
          <w:snapToGrid w:val="0"/>
          <w:kern w:val="0"/>
          <w:sz w:val="22"/>
          <w:szCs w:val="22"/>
        </w:rPr>
      </w:pPr>
      <w:r w:rsidRPr="0097528B">
        <w:rPr>
          <w:rFonts w:ascii="ＭＳ 明朝" w:hAnsi="ＭＳ 明朝" w:hint="eastAsia"/>
          <w:snapToGrid w:val="0"/>
          <w:kern w:val="0"/>
          <w:sz w:val="22"/>
          <w:szCs w:val="22"/>
        </w:rPr>
        <w:t xml:space="preserve">　(5)</w:t>
      </w:r>
      <w:bookmarkStart w:id="0" w:name="_Hlk41651730"/>
      <w:r w:rsidRPr="0097528B">
        <w:rPr>
          <w:rFonts w:ascii="ＭＳ 明朝" w:hAnsi="ＭＳ 明朝" w:hint="eastAsia"/>
          <w:snapToGrid w:val="0"/>
          <w:kern w:val="0"/>
          <w:sz w:val="22"/>
          <w:szCs w:val="22"/>
        </w:rPr>
        <w:t xml:space="preserve">　参加意向申出時点において、</w:t>
      </w:r>
      <w:bookmarkEnd w:id="0"/>
      <w:r w:rsidRPr="0097528B">
        <w:rPr>
          <w:rFonts w:ascii="ＭＳ 明朝" w:hAnsi="ＭＳ 明朝" w:hint="eastAsia"/>
          <w:snapToGrid w:val="0"/>
          <w:kern w:val="0"/>
          <w:sz w:val="22"/>
          <w:szCs w:val="22"/>
        </w:rPr>
        <w:t>会社更生法（平成14年法律第154号）に基づく更生手続開始の申し立てがなされている者又は民事再生法（平成11年法律第225号）に基づく再生手続開始の申し立てがなされている者（会社更生法の更生手続開始の決定、民事再生法の再生手続開始の決定を受けている者を除く。）でないこと。</w:t>
      </w:r>
    </w:p>
    <w:p w14:paraId="1783F8BE" w14:textId="77777777" w:rsidR="0097528B" w:rsidRPr="0097528B" w:rsidRDefault="0097528B" w:rsidP="0097528B">
      <w:pPr>
        <w:ind w:left="550" w:hangingChars="250" w:hanging="550"/>
        <w:rPr>
          <w:rFonts w:ascii="ＭＳ 明朝" w:hAnsi="ＭＳ 明朝"/>
          <w:snapToGrid w:val="0"/>
          <w:kern w:val="0"/>
          <w:sz w:val="22"/>
          <w:szCs w:val="22"/>
        </w:rPr>
      </w:pPr>
      <w:r w:rsidRPr="0097528B">
        <w:rPr>
          <w:rFonts w:ascii="ＭＳ 明朝" w:hAnsi="ＭＳ 明朝" w:hint="eastAsia"/>
          <w:snapToGrid w:val="0"/>
          <w:kern w:val="0"/>
          <w:sz w:val="22"/>
          <w:szCs w:val="22"/>
        </w:rPr>
        <w:t xml:space="preserve">　(6)　過去５年間に本業務委託と同種又は類似の業務実績があること。</w:t>
      </w:r>
    </w:p>
    <w:p w14:paraId="2FEEFFEE" w14:textId="20CC886E" w:rsidR="008F70E5" w:rsidRPr="0097528B" w:rsidRDefault="008F70E5" w:rsidP="0097528B">
      <w:pPr>
        <w:ind w:leftChars="50" w:left="630" w:hangingChars="250" w:hanging="525"/>
      </w:pPr>
    </w:p>
    <w:sectPr w:rsidR="008F70E5" w:rsidRPr="0097528B" w:rsidSect="00C569D3">
      <w:pgSz w:w="11906" w:h="16838"/>
      <w:pgMar w:top="1134" w:right="1701" w:bottom="99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85DFA" w14:textId="77777777" w:rsidR="00931066" w:rsidRDefault="00931066" w:rsidP="00931066">
      <w:r>
        <w:separator/>
      </w:r>
    </w:p>
  </w:endnote>
  <w:endnote w:type="continuationSeparator" w:id="0">
    <w:p w14:paraId="66A8A5CC" w14:textId="77777777" w:rsidR="00931066" w:rsidRDefault="00931066" w:rsidP="0093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1D9CF" w14:textId="77777777" w:rsidR="00931066" w:rsidRDefault="00931066" w:rsidP="00931066">
      <w:r>
        <w:separator/>
      </w:r>
    </w:p>
  </w:footnote>
  <w:footnote w:type="continuationSeparator" w:id="0">
    <w:p w14:paraId="6B1220E2" w14:textId="77777777" w:rsidR="00931066" w:rsidRDefault="00931066" w:rsidP="00931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8A"/>
    <w:rsid w:val="000B0F7E"/>
    <w:rsid w:val="00247413"/>
    <w:rsid w:val="00301F49"/>
    <w:rsid w:val="00470CD3"/>
    <w:rsid w:val="004C575D"/>
    <w:rsid w:val="004F353E"/>
    <w:rsid w:val="004F4B2F"/>
    <w:rsid w:val="0072137A"/>
    <w:rsid w:val="008208C9"/>
    <w:rsid w:val="008F70E5"/>
    <w:rsid w:val="00931066"/>
    <w:rsid w:val="0097528B"/>
    <w:rsid w:val="009C4A9E"/>
    <w:rsid w:val="00B83F12"/>
    <w:rsid w:val="00BC30C3"/>
    <w:rsid w:val="00BD4A3E"/>
    <w:rsid w:val="00C15ED5"/>
    <w:rsid w:val="00C47A5A"/>
    <w:rsid w:val="00C569D3"/>
    <w:rsid w:val="00D043D5"/>
    <w:rsid w:val="00DC038A"/>
    <w:rsid w:val="00ED1A12"/>
    <w:rsid w:val="00F11BFD"/>
    <w:rsid w:val="00F63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C1410"/>
  <w15:chartTrackingRefBased/>
  <w15:docId w15:val="{6DF03BFA-AA77-49BE-898B-695732FA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06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06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31066"/>
  </w:style>
  <w:style w:type="paragraph" w:styleId="a5">
    <w:name w:val="footer"/>
    <w:basedOn w:val="a"/>
    <w:link w:val="a6"/>
    <w:uiPriority w:val="99"/>
    <w:unhideWhenUsed/>
    <w:rsid w:val="0093106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31066"/>
  </w:style>
  <w:style w:type="paragraph" w:styleId="a7">
    <w:name w:val="Date"/>
    <w:basedOn w:val="a"/>
    <w:next w:val="a"/>
    <w:link w:val="a8"/>
    <w:uiPriority w:val="99"/>
    <w:semiHidden/>
    <w:unhideWhenUsed/>
    <w:rsid w:val="004F4B2F"/>
  </w:style>
  <w:style w:type="character" w:customStyle="1" w:styleId="a8">
    <w:name w:val="日付 (文字)"/>
    <w:basedOn w:val="a0"/>
    <w:link w:val="a7"/>
    <w:uiPriority w:val="99"/>
    <w:semiHidden/>
    <w:rsid w:val="004F4B2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stx_kaigoj01@dom-system.nishitokyo.lg.jp</dc:creator>
  <cp:keywords/>
  <dc:description/>
  <cp:lastModifiedBy>御園　直美</cp:lastModifiedBy>
  <cp:revision>9</cp:revision>
  <cp:lastPrinted>2025-11-28T06:02:00Z</cp:lastPrinted>
  <dcterms:created xsi:type="dcterms:W3CDTF">2025-11-25T02:52:00Z</dcterms:created>
  <dcterms:modified xsi:type="dcterms:W3CDTF">2025-11-28T06:17:00Z</dcterms:modified>
</cp:coreProperties>
</file>